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BD46" w14:textId="125D0F7F" w:rsidR="006E5BFF" w:rsidRDefault="006E5BFF" w:rsidP="007B349B">
      <w:pPr>
        <w:pStyle w:val="Bezriadkovania"/>
        <w:jc w:val="center"/>
        <w:rPr>
          <w:sz w:val="28"/>
          <w:szCs w:val="28"/>
        </w:rPr>
      </w:pPr>
      <w:r w:rsidRPr="007B349B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3DCB0D1" wp14:editId="7747B963">
            <wp:simplePos x="0" y="0"/>
            <wp:positionH relativeFrom="column">
              <wp:posOffset>60325</wp:posOffset>
            </wp:positionH>
            <wp:positionV relativeFrom="paragraph">
              <wp:posOffset>22225</wp:posOffset>
            </wp:positionV>
            <wp:extent cx="2255520" cy="1242060"/>
            <wp:effectExtent l="0" t="0" r="0" b="0"/>
            <wp:wrapSquare wrapText="bothSides"/>
            <wp:docPr id="7616292" name="Obrázok 1" descr="Logo m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8" descr="Logo ma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3B587" w14:textId="245956A0" w:rsidR="007B349B" w:rsidRPr="002A7DB4" w:rsidRDefault="007B349B" w:rsidP="007B349B">
      <w:pPr>
        <w:pStyle w:val="Bezriadkovania"/>
        <w:jc w:val="center"/>
        <w:rPr>
          <w:b/>
          <w:bCs/>
          <w:sz w:val="28"/>
          <w:szCs w:val="28"/>
        </w:rPr>
      </w:pPr>
      <w:r w:rsidRPr="002A7DB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0DC8CA" wp14:editId="7568AD3B">
            <wp:simplePos x="0" y="0"/>
            <wp:positionH relativeFrom="column">
              <wp:posOffset>-3517265</wp:posOffset>
            </wp:positionH>
            <wp:positionV relativeFrom="paragraph">
              <wp:posOffset>91440</wp:posOffset>
            </wp:positionV>
            <wp:extent cx="1137285" cy="650875"/>
            <wp:effectExtent l="0" t="0" r="5715" b="0"/>
            <wp:wrapNone/>
            <wp:docPr id="2368090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7DB4">
        <w:rPr>
          <w:b/>
          <w:bCs/>
          <w:sz w:val="28"/>
          <w:szCs w:val="28"/>
        </w:rPr>
        <w:t>DOTAZNÍK k spracovaniu</w:t>
      </w:r>
    </w:p>
    <w:p w14:paraId="6484752F" w14:textId="096B5356" w:rsidR="007B349B" w:rsidRPr="002A7DB4" w:rsidRDefault="007B349B" w:rsidP="007B349B">
      <w:pPr>
        <w:pStyle w:val="Bezriadkovania"/>
        <w:jc w:val="center"/>
        <w:rPr>
          <w:b/>
          <w:bCs/>
          <w:sz w:val="28"/>
          <w:szCs w:val="28"/>
        </w:rPr>
      </w:pPr>
      <w:r w:rsidRPr="002A7DB4">
        <w:rPr>
          <w:b/>
          <w:bCs/>
          <w:sz w:val="28"/>
          <w:szCs w:val="28"/>
        </w:rPr>
        <w:t>Stratégie miestneho rozvoja</w:t>
      </w:r>
    </w:p>
    <w:p w14:paraId="197F57E8" w14:textId="6117AE3E" w:rsidR="007B349B" w:rsidRPr="002A7DB4" w:rsidRDefault="007B349B" w:rsidP="007B349B">
      <w:pPr>
        <w:pStyle w:val="Bezriadkovania"/>
        <w:jc w:val="center"/>
        <w:rPr>
          <w:b/>
          <w:bCs/>
          <w:sz w:val="28"/>
          <w:szCs w:val="28"/>
        </w:rPr>
      </w:pPr>
      <w:r w:rsidRPr="002A7DB4">
        <w:rPr>
          <w:b/>
          <w:bCs/>
          <w:sz w:val="28"/>
          <w:szCs w:val="28"/>
        </w:rPr>
        <w:t>MAS Stará Čierna voda</w:t>
      </w:r>
    </w:p>
    <w:p w14:paraId="3EB82413" w14:textId="77777777" w:rsidR="007B349B" w:rsidRDefault="007B349B" w:rsidP="007B349B">
      <w:pPr>
        <w:rPr>
          <w:b/>
          <w:color w:val="000000"/>
        </w:rPr>
      </w:pPr>
    </w:p>
    <w:p w14:paraId="5B7A285C" w14:textId="77777777" w:rsidR="007B349B" w:rsidRDefault="007B349B"/>
    <w:p w14:paraId="2AA44D5F" w14:textId="273D18E7" w:rsidR="002A7DB4" w:rsidRDefault="002A7DB4">
      <w:r>
        <w:t>--------------------------------------------------------------------------------------------------------------------------------------</w:t>
      </w:r>
    </w:p>
    <w:p w14:paraId="42369D36" w14:textId="55AA5F7B" w:rsidR="007B349B" w:rsidRPr="002A7DB4" w:rsidRDefault="00F2743C" w:rsidP="002A7DB4">
      <w:pPr>
        <w:pStyle w:val="Odsekzoznamu"/>
        <w:numPr>
          <w:ilvl w:val="0"/>
          <w:numId w:val="1"/>
        </w:numPr>
        <w:spacing w:after="0"/>
        <w:rPr>
          <w:b/>
          <w:bCs/>
          <w:i/>
          <w:iCs/>
          <w:sz w:val="24"/>
          <w:szCs w:val="24"/>
        </w:rPr>
      </w:pPr>
      <w:r w:rsidRPr="002A7DB4">
        <w:rPr>
          <w:b/>
          <w:bCs/>
          <w:i/>
          <w:iCs/>
          <w:sz w:val="24"/>
          <w:szCs w:val="24"/>
        </w:rPr>
        <w:t xml:space="preserve">V ktorom sektore pôsobíte? </w:t>
      </w:r>
      <w:r w:rsidRPr="002A7DB4">
        <w:rPr>
          <w:sz w:val="24"/>
          <w:szCs w:val="24"/>
        </w:rPr>
        <w:t>(</w:t>
      </w:r>
      <w:r w:rsidR="002A7DB4" w:rsidRPr="002A7DB4">
        <w:rPr>
          <w:sz w:val="24"/>
          <w:szCs w:val="24"/>
        </w:rPr>
        <w:t>podčiarknuť</w:t>
      </w:r>
      <w:r w:rsidRPr="002A7DB4">
        <w:rPr>
          <w:sz w:val="24"/>
          <w:szCs w:val="24"/>
        </w:rPr>
        <w:t>)</w:t>
      </w:r>
    </w:p>
    <w:p w14:paraId="01A99CDF" w14:textId="77777777" w:rsidR="002A7DB4" w:rsidRDefault="002A7DB4" w:rsidP="00F2743C">
      <w:pPr>
        <w:spacing w:after="0"/>
        <w:rPr>
          <w:sz w:val="24"/>
          <w:szCs w:val="24"/>
        </w:rPr>
      </w:pPr>
    </w:p>
    <w:p w14:paraId="54D046CB" w14:textId="3D8690C4" w:rsidR="00F2743C" w:rsidRPr="002A7DB4" w:rsidRDefault="00F2743C" w:rsidP="00F2743C">
      <w:pPr>
        <w:spacing w:after="0"/>
        <w:rPr>
          <w:sz w:val="24"/>
          <w:szCs w:val="24"/>
        </w:rPr>
      </w:pPr>
      <w:r w:rsidRPr="002A7DB4">
        <w:rPr>
          <w:sz w:val="24"/>
          <w:szCs w:val="24"/>
        </w:rPr>
        <w:t>Verejný</w:t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  <w:t>podnikateľský</w:t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="002A7DB4">
        <w:rPr>
          <w:sz w:val="24"/>
          <w:szCs w:val="24"/>
        </w:rPr>
        <w:tab/>
      </w:r>
      <w:r w:rsidRPr="002A7DB4">
        <w:rPr>
          <w:sz w:val="24"/>
          <w:szCs w:val="24"/>
        </w:rPr>
        <w:t>občiansky</w:t>
      </w:r>
    </w:p>
    <w:p w14:paraId="10EC3DDD" w14:textId="77777777" w:rsidR="002A7DB4" w:rsidRDefault="002A7DB4" w:rsidP="00F2743C">
      <w:pPr>
        <w:spacing w:after="0"/>
        <w:rPr>
          <w:b/>
          <w:bCs/>
          <w:i/>
          <w:iCs/>
        </w:rPr>
      </w:pPr>
    </w:p>
    <w:p w14:paraId="5300919E" w14:textId="77777777" w:rsidR="002A7DB4" w:rsidRDefault="002A7DB4" w:rsidP="00F2743C">
      <w:pPr>
        <w:spacing w:after="0"/>
        <w:rPr>
          <w:b/>
          <w:bCs/>
          <w:i/>
          <w:iCs/>
        </w:rPr>
      </w:pPr>
    </w:p>
    <w:p w14:paraId="7E3BF854" w14:textId="479FA350" w:rsidR="007B349B" w:rsidRPr="002A7DB4" w:rsidRDefault="00F2743C" w:rsidP="002A7DB4">
      <w:pPr>
        <w:pStyle w:val="Odsekzoznamu"/>
        <w:numPr>
          <w:ilvl w:val="0"/>
          <w:numId w:val="1"/>
        </w:numPr>
        <w:spacing w:after="0"/>
        <w:rPr>
          <w:b/>
          <w:bCs/>
          <w:i/>
          <w:iCs/>
          <w:sz w:val="24"/>
          <w:szCs w:val="24"/>
        </w:rPr>
      </w:pPr>
      <w:r w:rsidRPr="002A7DB4">
        <w:rPr>
          <w:b/>
          <w:bCs/>
          <w:i/>
          <w:iCs/>
          <w:sz w:val="24"/>
          <w:szCs w:val="24"/>
        </w:rPr>
        <w:t xml:space="preserve">Ste členom MAS? </w:t>
      </w:r>
      <w:r w:rsidRPr="002A7DB4">
        <w:rPr>
          <w:sz w:val="24"/>
          <w:szCs w:val="24"/>
        </w:rPr>
        <w:t>(</w:t>
      </w:r>
      <w:r w:rsidR="002A7DB4" w:rsidRPr="002A7DB4">
        <w:rPr>
          <w:sz w:val="24"/>
          <w:szCs w:val="24"/>
        </w:rPr>
        <w:t>podčiarknuť</w:t>
      </w:r>
      <w:r w:rsidRPr="002A7DB4">
        <w:rPr>
          <w:sz w:val="24"/>
          <w:szCs w:val="24"/>
        </w:rPr>
        <w:t>)</w:t>
      </w:r>
    </w:p>
    <w:p w14:paraId="7A2AD0E8" w14:textId="77777777" w:rsidR="002A7DB4" w:rsidRPr="002A7DB4" w:rsidRDefault="002A7DB4" w:rsidP="002A7DB4">
      <w:pPr>
        <w:pStyle w:val="Odsekzoznamu"/>
        <w:spacing w:after="0"/>
        <w:rPr>
          <w:b/>
          <w:bCs/>
          <w:i/>
          <w:iCs/>
          <w:sz w:val="24"/>
          <w:szCs w:val="24"/>
        </w:rPr>
      </w:pPr>
    </w:p>
    <w:p w14:paraId="527AE4BC" w14:textId="23F41923" w:rsidR="00F2743C" w:rsidRPr="002A7DB4" w:rsidRDefault="00F2743C" w:rsidP="00F2743C">
      <w:pPr>
        <w:spacing w:after="0"/>
        <w:rPr>
          <w:sz w:val="24"/>
          <w:szCs w:val="24"/>
        </w:rPr>
      </w:pPr>
      <w:r w:rsidRPr="002A7DB4">
        <w:rPr>
          <w:sz w:val="24"/>
          <w:szCs w:val="24"/>
        </w:rPr>
        <w:t>Áno</w:t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</w:r>
      <w:r w:rsidRPr="002A7DB4">
        <w:rPr>
          <w:sz w:val="24"/>
          <w:szCs w:val="24"/>
        </w:rPr>
        <w:tab/>
        <w:t>nie</w:t>
      </w:r>
    </w:p>
    <w:p w14:paraId="7DAA6463" w14:textId="77777777" w:rsidR="002A7DB4" w:rsidRPr="002A7DB4" w:rsidRDefault="002A7DB4" w:rsidP="00F2743C">
      <w:pPr>
        <w:spacing w:after="0"/>
        <w:rPr>
          <w:b/>
          <w:bCs/>
          <w:i/>
          <w:iCs/>
          <w:sz w:val="24"/>
          <w:szCs w:val="24"/>
        </w:rPr>
      </w:pPr>
    </w:p>
    <w:p w14:paraId="3383C198" w14:textId="2EA1A10D" w:rsidR="00921641" w:rsidRPr="002A7DB4" w:rsidRDefault="00921641" w:rsidP="002A7DB4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 w:rsidRPr="002A7DB4">
        <w:rPr>
          <w:b/>
          <w:bCs/>
          <w:i/>
          <w:iCs/>
          <w:sz w:val="24"/>
          <w:szCs w:val="24"/>
        </w:rPr>
        <w:t>Hierarchia potrieb</w:t>
      </w:r>
      <w:r w:rsidR="00F2743C" w:rsidRPr="002A7DB4">
        <w:rPr>
          <w:sz w:val="24"/>
          <w:szCs w:val="24"/>
        </w:rPr>
        <w:t xml:space="preserve"> </w:t>
      </w:r>
      <w:r w:rsidR="00F2743C" w:rsidRPr="002A7DB4">
        <w:rPr>
          <w:b/>
          <w:bCs/>
          <w:i/>
          <w:iCs/>
          <w:sz w:val="24"/>
          <w:szCs w:val="24"/>
        </w:rPr>
        <w:t xml:space="preserve">v stratégii CLLD </w:t>
      </w:r>
      <w:r w:rsidR="002A7DB4">
        <w:rPr>
          <w:sz w:val="24"/>
          <w:szCs w:val="24"/>
        </w:rPr>
        <w:t>(</w:t>
      </w:r>
      <w:r w:rsidRPr="002A7DB4">
        <w:rPr>
          <w:sz w:val="24"/>
          <w:szCs w:val="24"/>
        </w:rPr>
        <w:t>Váš názor na aktuálnosť</w:t>
      </w:r>
      <w:r w:rsidR="002A7DB4">
        <w:rPr>
          <w:sz w:val="24"/>
          <w:szCs w:val="24"/>
        </w:rPr>
        <w:t xml:space="preserve"> – urči</w:t>
      </w:r>
      <w:r w:rsidR="008D03E2">
        <w:rPr>
          <w:sz w:val="24"/>
          <w:szCs w:val="24"/>
        </w:rPr>
        <w:t>ť</w:t>
      </w:r>
      <w:r w:rsidR="002A7DB4">
        <w:rPr>
          <w:sz w:val="24"/>
          <w:szCs w:val="24"/>
        </w:rPr>
        <w:t xml:space="preserve"> poradie podľa dôležitosti rozvoja)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25"/>
        <w:gridCol w:w="2700"/>
        <w:gridCol w:w="2137"/>
      </w:tblGrid>
      <w:tr w:rsidR="00921641" w:rsidRPr="002A7DB4" w14:paraId="2CE35A3A" w14:textId="77777777" w:rsidTr="00921641">
        <w:tc>
          <w:tcPr>
            <w:tcW w:w="4225" w:type="dxa"/>
          </w:tcPr>
          <w:p w14:paraId="07F2B701" w14:textId="77777777" w:rsidR="00921641" w:rsidRPr="002A7DB4" w:rsidRDefault="00921641">
            <w:pPr>
              <w:rPr>
                <w:rFonts w:cstheme="minorHAnsi"/>
              </w:rPr>
            </w:pPr>
          </w:p>
        </w:tc>
        <w:tc>
          <w:tcPr>
            <w:tcW w:w="2700" w:type="dxa"/>
          </w:tcPr>
          <w:p w14:paraId="05634FAC" w14:textId="124A6E8E" w:rsidR="00921641" w:rsidRPr="002A7DB4" w:rsidRDefault="00F2743C">
            <w:pPr>
              <w:rPr>
                <w:rFonts w:cstheme="minorHAnsi"/>
                <w:b/>
                <w:bCs/>
              </w:rPr>
            </w:pPr>
            <w:r w:rsidRPr="002A7DB4">
              <w:rPr>
                <w:rFonts w:cstheme="minorHAnsi"/>
                <w:b/>
                <w:bCs/>
              </w:rPr>
              <w:t xml:space="preserve">Umiestnenie v </w:t>
            </w:r>
            <w:r w:rsidR="00921641" w:rsidRPr="002A7DB4">
              <w:rPr>
                <w:rFonts w:cstheme="minorHAnsi"/>
                <w:b/>
                <w:bCs/>
              </w:rPr>
              <w:t>2018</w:t>
            </w:r>
          </w:p>
        </w:tc>
        <w:tc>
          <w:tcPr>
            <w:tcW w:w="2137" w:type="dxa"/>
          </w:tcPr>
          <w:p w14:paraId="4DF436B3" w14:textId="3FCF8B7E" w:rsidR="00921641" w:rsidRPr="002A7DB4" w:rsidRDefault="002A7DB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Plán v roku </w:t>
            </w:r>
            <w:r w:rsidR="00921641" w:rsidRPr="002A7DB4">
              <w:rPr>
                <w:rFonts w:cstheme="minorHAnsi"/>
                <w:b/>
                <w:bCs/>
              </w:rPr>
              <w:t>2026</w:t>
            </w:r>
          </w:p>
        </w:tc>
      </w:tr>
      <w:tr w:rsidR="00921641" w:rsidRPr="002A7DB4" w14:paraId="22903696" w14:textId="77777777" w:rsidTr="00921641">
        <w:tc>
          <w:tcPr>
            <w:tcW w:w="4225" w:type="dxa"/>
          </w:tcPr>
          <w:p w14:paraId="29093DCF" w14:textId="5A4E848B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- Miestna infraštruktúra a verejné služby</w:t>
            </w:r>
          </w:p>
        </w:tc>
        <w:tc>
          <w:tcPr>
            <w:tcW w:w="2700" w:type="dxa"/>
          </w:tcPr>
          <w:p w14:paraId="629506C3" w14:textId="4B4A87BE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1</w:t>
            </w:r>
          </w:p>
        </w:tc>
        <w:tc>
          <w:tcPr>
            <w:tcW w:w="2137" w:type="dxa"/>
          </w:tcPr>
          <w:p w14:paraId="0A315B82" w14:textId="77777777" w:rsidR="00921641" w:rsidRPr="002A7DB4" w:rsidRDefault="00921641" w:rsidP="00921641">
            <w:pPr>
              <w:rPr>
                <w:rFonts w:cstheme="minorHAnsi"/>
              </w:rPr>
            </w:pPr>
          </w:p>
        </w:tc>
      </w:tr>
      <w:tr w:rsidR="00921641" w:rsidRPr="002A7DB4" w14:paraId="5BBA2E98" w14:textId="77777777" w:rsidTr="00921641">
        <w:tc>
          <w:tcPr>
            <w:tcW w:w="4225" w:type="dxa"/>
          </w:tcPr>
          <w:p w14:paraId="118AE05A" w14:textId="7CBB2220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- Hospodárstvo a zamestnanosť</w:t>
            </w:r>
          </w:p>
        </w:tc>
        <w:tc>
          <w:tcPr>
            <w:tcW w:w="2700" w:type="dxa"/>
          </w:tcPr>
          <w:p w14:paraId="17CD9797" w14:textId="054652ED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2</w:t>
            </w:r>
          </w:p>
        </w:tc>
        <w:tc>
          <w:tcPr>
            <w:tcW w:w="2137" w:type="dxa"/>
          </w:tcPr>
          <w:p w14:paraId="453D4CDA" w14:textId="77777777" w:rsidR="00921641" w:rsidRPr="002A7DB4" w:rsidRDefault="00921641" w:rsidP="00921641">
            <w:pPr>
              <w:rPr>
                <w:rFonts w:cstheme="minorHAnsi"/>
              </w:rPr>
            </w:pPr>
          </w:p>
        </w:tc>
      </w:tr>
      <w:tr w:rsidR="00921641" w:rsidRPr="002A7DB4" w14:paraId="13EC2BD6" w14:textId="77777777" w:rsidTr="00921641">
        <w:tc>
          <w:tcPr>
            <w:tcW w:w="4225" w:type="dxa"/>
          </w:tcPr>
          <w:p w14:paraId="109A7089" w14:textId="51A26AA5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- Životné prostredie</w:t>
            </w:r>
          </w:p>
        </w:tc>
        <w:tc>
          <w:tcPr>
            <w:tcW w:w="2700" w:type="dxa"/>
          </w:tcPr>
          <w:p w14:paraId="0FDC0027" w14:textId="4182FB63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3</w:t>
            </w:r>
          </w:p>
        </w:tc>
        <w:tc>
          <w:tcPr>
            <w:tcW w:w="2137" w:type="dxa"/>
          </w:tcPr>
          <w:p w14:paraId="05FE9D7B" w14:textId="77777777" w:rsidR="00921641" w:rsidRPr="002A7DB4" w:rsidRDefault="00921641" w:rsidP="00921641">
            <w:pPr>
              <w:rPr>
                <w:rFonts w:cstheme="minorHAnsi"/>
              </w:rPr>
            </w:pPr>
          </w:p>
        </w:tc>
      </w:tr>
      <w:tr w:rsidR="00921641" w:rsidRPr="002A7DB4" w14:paraId="76C89C7D" w14:textId="77777777" w:rsidTr="00921641">
        <w:tc>
          <w:tcPr>
            <w:tcW w:w="4225" w:type="dxa"/>
          </w:tcPr>
          <w:p w14:paraId="665A7467" w14:textId="5EE226CA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- Vzdelávanie a ľudské zdroje</w:t>
            </w:r>
          </w:p>
        </w:tc>
        <w:tc>
          <w:tcPr>
            <w:tcW w:w="2700" w:type="dxa"/>
          </w:tcPr>
          <w:p w14:paraId="37306E15" w14:textId="58F2E71F" w:rsidR="00921641" w:rsidRPr="002A7DB4" w:rsidRDefault="00921641" w:rsidP="00921641">
            <w:pPr>
              <w:rPr>
                <w:rFonts w:cstheme="minorHAnsi"/>
              </w:rPr>
            </w:pPr>
            <w:r w:rsidRPr="002A7DB4">
              <w:rPr>
                <w:rFonts w:cstheme="minorHAnsi"/>
              </w:rPr>
              <w:t>4</w:t>
            </w:r>
          </w:p>
        </w:tc>
        <w:tc>
          <w:tcPr>
            <w:tcW w:w="2137" w:type="dxa"/>
          </w:tcPr>
          <w:p w14:paraId="57FBED3A" w14:textId="77777777" w:rsidR="00921641" w:rsidRPr="002A7DB4" w:rsidRDefault="00921641" w:rsidP="00921641">
            <w:pPr>
              <w:rPr>
                <w:rFonts w:cstheme="minorHAnsi"/>
              </w:rPr>
            </w:pPr>
          </w:p>
        </w:tc>
      </w:tr>
    </w:tbl>
    <w:p w14:paraId="2A1BFC75" w14:textId="77777777" w:rsidR="00921641" w:rsidRDefault="00921641"/>
    <w:p w14:paraId="2E1CF730" w14:textId="6AEF5D1E" w:rsidR="00921641" w:rsidRPr="009D6ADE" w:rsidRDefault="00921641" w:rsidP="002A7DB4">
      <w:pPr>
        <w:pStyle w:val="Odsekzoznamu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9D6ADE">
        <w:rPr>
          <w:b/>
          <w:bCs/>
          <w:i/>
          <w:iCs/>
          <w:sz w:val="24"/>
          <w:szCs w:val="24"/>
        </w:rPr>
        <w:t>Potreby obcí na území MAS</w:t>
      </w:r>
      <w:r w:rsidR="00F2743C" w:rsidRPr="009D6ADE">
        <w:rPr>
          <w:b/>
          <w:bCs/>
          <w:i/>
          <w:iCs/>
          <w:sz w:val="24"/>
          <w:szCs w:val="24"/>
        </w:rPr>
        <w:t xml:space="preserve"> v stratégii CLLD</w:t>
      </w:r>
      <w:r w:rsidR="005C626A" w:rsidRPr="009D6ADE">
        <w:rPr>
          <w:b/>
          <w:bCs/>
          <w:i/>
          <w:iCs/>
          <w:sz w:val="24"/>
          <w:szCs w:val="24"/>
        </w:rPr>
        <w:t xml:space="preserve"> </w:t>
      </w:r>
      <w:r w:rsidR="005C626A" w:rsidRPr="009D6ADE">
        <w:rPr>
          <w:i/>
          <w:iCs/>
          <w:sz w:val="24"/>
          <w:szCs w:val="24"/>
        </w:rPr>
        <w:t>(označiť X)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935"/>
        <w:gridCol w:w="1620"/>
        <w:gridCol w:w="1440"/>
      </w:tblGrid>
      <w:tr w:rsidR="00921641" w:rsidRPr="00F2743C" w14:paraId="501321FA" w14:textId="77777777" w:rsidTr="00921641">
        <w:tc>
          <w:tcPr>
            <w:tcW w:w="5935" w:type="dxa"/>
          </w:tcPr>
          <w:p w14:paraId="6A0014AC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202604C5" w14:textId="3986AED4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aktuálne</w:t>
            </w:r>
          </w:p>
        </w:tc>
        <w:tc>
          <w:tcPr>
            <w:tcW w:w="1440" w:type="dxa"/>
          </w:tcPr>
          <w:p w14:paraId="6D91BDD3" w14:textId="662BC1E9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neaktuálne</w:t>
            </w:r>
          </w:p>
        </w:tc>
      </w:tr>
      <w:tr w:rsidR="00921641" w:rsidRPr="00F2743C" w14:paraId="4E299F62" w14:textId="77777777" w:rsidTr="00180C39">
        <w:tc>
          <w:tcPr>
            <w:tcW w:w="8995" w:type="dxa"/>
            <w:gridSpan w:val="3"/>
          </w:tcPr>
          <w:p w14:paraId="25C6AFA8" w14:textId="790C290E" w:rsidR="00921641" w:rsidRPr="00F2743C" w:rsidRDefault="00921641" w:rsidP="00921641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F2743C">
              <w:rPr>
                <w:rFonts w:cstheme="minorHAnsi"/>
                <w:b/>
              </w:rPr>
              <w:t>Miestna infraštruktúra a verejné služby</w:t>
            </w:r>
          </w:p>
        </w:tc>
      </w:tr>
      <w:tr w:rsidR="00921641" w:rsidRPr="00F2743C" w14:paraId="6D7C064C" w14:textId="77777777" w:rsidTr="00921641">
        <w:tc>
          <w:tcPr>
            <w:tcW w:w="5935" w:type="dxa"/>
          </w:tcPr>
          <w:p w14:paraId="2DD46252" w14:textId="4A9F3D3F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rekonštrukcia miestnych ciest</w:t>
            </w:r>
          </w:p>
        </w:tc>
        <w:tc>
          <w:tcPr>
            <w:tcW w:w="1620" w:type="dxa"/>
          </w:tcPr>
          <w:p w14:paraId="47CCB6F6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1393C6AC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3BFEAA91" w14:textId="77777777" w:rsidTr="00921641">
        <w:tc>
          <w:tcPr>
            <w:tcW w:w="5935" w:type="dxa"/>
          </w:tcPr>
          <w:p w14:paraId="4A0A7C62" w14:textId="24451369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výstavba chodníkov</w:t>
            </w:r>
          </w:p>
        </w:tc>
        <w:tc>
          <w:tcPr>
            <w:tcW w:w="1620" w:type="dxa"/>
          </w:tcPr>
          <w:p w14:paraId="0F528F4D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6D502C53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4812039A" w14:textId="77777777" w:rsidTr="00921641">
        <w:tc>
          <w:tcPr>
            <w:tcW w:w="5935" w:type="dxa"/>
          </w:tcPr>
          <w:p w14:paraId="33E2462E" w14:textId="13FC8E58" w:rsidR="00921641" w:rsidRPr="00F2743C" w:rsidRDefault="00921641">
            <w:pPr>
              <w:rPr>
                <w:rFonts w:cstheme="minorHAnsi"/>
              </w:rPr>
            </w:pPr>
            <w:r w:rsidRPr="009D6ADE">
              <w:rPr>
                <w:rFonts w:cstheme="minorHAnsi"/>
              </w:rPr>
              <w:t>rekonštrukcia verejných priestranstiev</w:t>
            </w:r>
          </w:p>
        </w:tc>
        <w:tc>
          <w:tcPr>
            <w:tcW w:w="1620" w:type="dxa"/>
          </w:tcPr>
          <w:p w14:paraId="0AAB33D2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64EFC259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462E2B8F" w14:textId="77777777" w:rsidTr="00921641">
        <w:tc>
          <w:tcPr>
            <w:tcW w:w="5935" w:type="dxa"/>
          </w:tcPr>
          <w:p w14:paraId="76211976" w14:textId="4154A99A" w:rsidR="00921641" w:rsidRPr="001D563D" w:rsidRDefault="001D563D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Pr="001D563D">
              <w:rPr>
                <w:rFonts w:cstheme="minorHAnsi"/>
              </w:rPr>
              <w:t>ekonštrukcia verejných budov</w:t>
            </w:r>
            <w:r>
              <w:rPr>
                <w:rFonts w:cstheme="minorHAnsi"/>
              </w:rPr>
              <w:t xml:space="preserve"> a zariadení</w:t>
            </w:r>
          </w:p>
        </w:tc>
        <w:tc>
          <w:tcPr>
            <w:tcW w:w="1620" w:type="dxa"/>
          </w:tcPr>
          <w:p w14:paraId="6EDAC0FF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592ADDA9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2A7DB4" w:rsidRPr="00F2743C" w14:paraId="7420EE16" w14:textId="77777777" w:rsidTr="00921641">
        <w:tc>
          <w:tcPr>
            <w:tcW w:w="5935" w:type="dxa"/>
          </w:tcPr>
          <w:p w14:paraId="23675DD7" w14:textId="721C9678" w:rsidR="002A7DB4" w:rsidRDefault="009D6ADE">
            <w:pPr>
              <w:rPr>
                <w:rFonts w:cstheme="minorHAnsi"/>
              </w:rPr>
            </w:pPr>
            <w:r>
              <w:rPr>
                <w:rFonts w:cstheme="minorHAnsi"/>
              </w:rPr>
              <w:t>Výstavba športovísk a detských ihrísk</w:t>
            </w:r>
          </w:p>
        </w:tc>
        <w:tc>
          <w:tcPr>
            <w:tcW w:w="1620" w:type="dxa"/>
          </w:tcPr>
          <w:p w14:paraId="4F87C2D1" w14:textId="77777777" w:rsidR="002A7DB4" w:rsidRPr="00F2743C" w:rsidRDefault="002A7DB4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2649B13B" w14:textId="77777777" w:rsidR="002A7DB4" w:rsidRPr="00F2743C" w:rsidRDefault="002A7DB4">
            <w:pPr>
              <w:rPr>
                <w:rFonts w:cstheme="minorHAnsi"/>
              </w:rPr>
            </w:pPr>
          </w:p>
        </w:tc>
      </w:tr>
      <w:tr w:rsidR="00921641" w:rsidRPr="00F2743C" w14:paraId="615259EB" w14:textId="77777777" w:rsidTr="00215B69">
        <w:tc>
          <w:tcPr>
            <w:tcW w:w="8995" w:type="dxa"/>
            <w:gridSpan w:val="3"/>
          </w:tcPr>
          <w:p w14:paraId="1870E254" w14:textId="158414E4" w:rsidR="00921641" w:rsidRPr="00F2743C" w:rsidRDefault="00921641" w:rsidP="00921641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F2743C">
              <w:rPr>
                <w:rFonts w:cstheme="minorHAnsi"/>
                <w:b/>
              </w:rPr>
              <w:t>Hospodárstvo a zamestnanosť</w:t>
            </w:r>
          </w:p>
        </w:tc>
      </w:tr>
      <w:tr w:rsidR="00921641" w:rsidRPr="00F2743C" w14:paraId="17AFB119" w14:textId="77777777" w:rsidTr="00921641">
        <w:tc>
          <w:tcPr>
            <w:tcW w:w="5935" w:type="dxa"/>
          </w:tcPr>
          <w:p w14:paraId="2F506FCD" w14:textId="0D81A17E" w:rsidR="00921641" w:rsidRPr="00F2743C" w:rsidRDefault="00F2743C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</w:t>
            </w:r>
            <w:r w:rsidR="00921641" w:rsidRPr="00F2743C">
              <w:rPr>
                <w:rFonts w:cstheme="minorHAnsi"/>
                <w:iCs/>
              </w:rPr>
              <w:t>iverzifikácia poľnohospodárstva</w:t>
            </w:r>
          </w:p>
        </w:tc>
        <w:tc>
          <w:tcPr>
            <w:tcW w:w="1620" w:type="dxa"/>
          </w:tcPr>
          <w:p w14:paraId="3BDDE6BC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4AE99D47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46B5A3EC" w14:textId="77777777" w:rsidTr="00921641">
        <w:tc>
          <w:tcPr>
            <w:tcW w:w="5935" w:type="dxa"/>
          </w:tcPr>
          <w:p w14:paraId="4A29D729" w14:textId="163A716E" w:rsidR="00921641" w:rsidRPr="00F2743C" w:rsidRDefault="00F2743C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</w:t>
            </w:r>
            <w:r w:rsidR="00921641" w:rsidRPr="00F2743C">
              <w:rPr>
                <w:rFonts w:cstheme="minorHAnsi"/>
                <w:iCs/>
              </w:rPr>
              <w:t>ozvoj služieb</w:t>
            </w:r>
          </w:p>
        </w:tc>
        <w:tc>
          <w:tcPr>
            <w:tcW w:w="1620" w:type="dxa"/>
          </w:tcPr>
          <w:p w14:paraId="423019E2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4A5DD2B6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24D1FEF6" w14:textId="77777777" w:rsidTr="00921641">
        <w:tc>
          <w:tcPr>
            <w:tcW w:w="5935" w:type="dxa"/>
          </w:tcPr>
          <w:p w14:paraId="415E5DDD" w14:textId="32F5BB5E" w:rsidR="00921641" w:rsidRPr="00F2743C" w:rsidRDefault="00F2743C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</w:t>
            </w:r>
            <w:r w:rsidR="00921641" w:rsidRPr="00F2743C">
              <w:rPr>
                <w:rFonts w:cstheme="minorHAnsi"/>
                <w:iCs/>
              </w:rPr>
              <w:t>ozvoj  malých výrobných podnikov</w:t>
            </w:r>
          </w:p>
        </w:tc>
        <w:tc>
          <w:tcPr>
            <w:tcW w:w="1620" w:type="dxa"/>
          </w:tcPr>
          <w:p w14:paraId="5C43CBEA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2FF2A7AD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1CA0F1D9" w14:textId="77777777" w:rsidTr="00921641">
        <w:tc>
          <w:tcPr>
            <w:tcW w:w="5935" w:type="dxa"/>
          </w:tcPr>
          <w:p w14:paraId="272EE229" w14:textId="65A28B05" w:rsidR="00921641" w:rsidRPr="00F2743C" w:rsidRDefault="00F2743C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r</w:t>
            </w:r>
            <w:r w:rsidR="00921641" w:rsidRPr="00F2743C">
              <w:rPr>
                <w:rFonts w:cstheme="minorHAnsi"/>
                <w:iCs/>
              </w:rPr>
              <w:t>ozvoj vidieckeho cestovného ruchu a agroturistiky</w:t>
            </w:r>
          </w:p>
        </w:tc>
        <w:tc>
          <w:tcPr>
            <w:tcW w:w="1620" w:type="dxa"/>
          </w:tcPr>
          <w:p w14:paraId="4CA6FA9D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3CE929F5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6EA51F79" w14:textId="77777777" w:rsidTr="00921641">
        <w:tc>
          <w:tcPr>
            <w:tcW w:w="5935" w:type="dxa"/>
          </w:tcPr>
          <w:p w14:paraId="656ADAA9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4F537483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4FA9ADBD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2165FA40" w14:textId="77777777" w:rsidTr="000C7457">
        <w:tc>
          <w:tcPr>
            <w:tcW w:w="8995" w:type="dxa"/>
            <w:gridSpan w:val="3"/>
          </w:tcPr>
          <w:p w14:paraId="03D7A141" w14:textId="0738CD80" w:rsidR="00921641" w:rsidRPr="00F2743C" w:rsidRDefault="00921641" w:rsidP="00921641">
            <w:pPr>
              <w:jc w:val="center"/>
              <w:rPr>
                <w:rFonts w:cstheme="minorHAnsi"/>
              </w:rPr>
            </w:pPr>
            <w:r w:rsidRPr="00F2743C">
              <w:rPr>
                <w:rFonts w:cstheme="minorHAnsi"/>
                <w:b/>
              </w:rPr>
              <w:t>Životné prostredie</w:t>
            </w:r>
          </w:p>
        </w:tc>
      </w:tr>
      <w:tr w:rsidR="00921641" w:rsidRPr="00F2743C" w14:paraId="27C9C741" w14:textId="77777777" w:rsidTr="00921641">
        <w:tc>
          <w:tcPr>
            <w:tcW w:w="5935" w:type="dxa"/>
          </w:tcPr>
          <w:p w14:paraId="434515EB" w14:textId="251CF0A5" w:rsidR="00921641" w:rsidRPr="00F2743C" w:rsidRDefault="00921641" w:rsidP="00921641">
            <w:pPr>
              <w:spacing w:line="360" w:lineRule="auto"/>
              <w:jc w:val="both"/>
              <w:rPr>
                <w:rFonts w:cstheme="minorHAnsi"/>
                <w:lang w:eastAsia="sk-SK"/>
              </w:rPr>
            </w:pPr>
            <w:r w:rsidRPr="00F2743C">
              <w:rPr>
                <w:rFonts w:cstheme="minorHAnsi"/>
                <w:lang w:eastAsia="sk-SK"/>
              </w:rPr>
              <w:t>výstavba, rekonštrukcia kanalizácie, vodovodu, alebo ČOV</w:t>
            </w:r>
          </w:p>
        </w:tc>
        <w:tc>
          <w:tcPr>
            <w:tcW w:w="1620" w:type="dxa"/>
          </w:tcPr>
          <w:p w14:paraId="4C66A4DF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18CFEA50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7928A886" w14:textId="77777777" w:rsidTr="00921641">
        <w:tc>
          <w:tcPr>
            <w:tcW w:w="5935" w:type="dxa"/>
          </w:tcPr>
          <w:p w14:paraId="02EDD365" w14:textId="76D7EAEB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  <w:lang w:eastAsia="sk-SK"/>
              </w:rPr>
              <w:t>výstavba, rekonštrukcia a údržba odvodňovacích kanálov</w:t>
            </w:r>
          </w:p>
        </w:tc>
        <w:tc>
          <w:tcPr>
            <w:tcW w:w="1620" w:type="dxa"/>
          </w:tcPr>
          <w:p w14:paraId="78D387CE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660DD9EE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1700655B" w14:textId="77777777" w:rsidTr="00921641">
        <w:tc>
          <w:tcPr>
            <w:tcW w:w="5935" w:type="dxa"/>
          </w:tcPr>
          <w:p w14:paraId="27D6050E" w14:textId="705FBF63" w:rsidR="00921641" w:rsidRPr="00F2743C" w:rsidRDefault="00921641">
            <w:pPr>
              <w:rPr>
                <w:rFonts w:cstheme="minorHAnsi"/>
              </w:rPr>
            </w:pPr>
            <w:r w:rsidRPr="00F2743C">
              <w:rPr>
                <w:rFonts w:cstheme="minorHAnsi"/>
                <w:lang w:eastAsia="sk-SK"/>
              </w:rPr>
              <w:t>prehlbovanie existujúcich obecných studní</w:t>
            </w:r>
          </w:p>
        </w:tc>
        <w:tc>
          <w:tcPr>
            <w:tcW w:w="1620" w:type="dxa"/>
          </w:tcPr>
          <w:p w14:paraId="588CC4F9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2B6D6AF6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30E07C21" w14:textId="77777777" w:rsidTr="00921641">
        <w:tc>
          <w:tcPr>
            <w:tcW w:w="5935" w:type="dxa"/>
          </w:tcPr>
          <w:p w14:paraId="053D0C1C" w14:textId="4DC56258" w:rsidR="00921641" w:rsidRPr="00F2743C" w:rsidRDefault="00921641">
            <w:pPr>
              <w:rPr>
                <w:rFonts w:cstheme="minorHAnsi"/>
              </w:rPr>
            </w:pPr>
            <w:r w:rsidRPr="009D6ADE">
              <w:rPr>
                <w:rFonts w:cstheme="minorHAnsi"/>
                <w:lang w:eastAsia="sk-SK"/>
              </w:rPr>
              <w:t>zlepšenie vzhľadu obcí</w:t>
            </w:r>
            <w:r w:rsidR="009D6ADE">
              <w:rPr>
                <w:rFonts w:cstheme="minorHAnsi"/>
                <w:lang w:eastAsia="sk-SK"/>
              </w:rPr>
              <w:t xml:space="preserve"> </w:t>
            </w:r>
          </w:p>
        </w:tc>
        <w:tc>
          <w:tcPr>
            <w:tcW w:w="1620" w:type="dxa"/>
          </w:tcPr>
          <w:p w14:paraId="12063C8E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144DD7C6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6C7125A7" w14:textId="77777777" w:rsidTr="00921641">
        <w:tc>
          <w:tcPr>
            <w:tcW w:w="5935" w:type="dxa"/>
          </w:tcPr>
          <w:p w14:paraId="2F06DE0C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620" w:type="dxa"/>
          </w:tcPr>
          <w:p w14:paraId="358146F4" w14:textId="77777777" w:rsidR="00921641" w:rsidRPr="00F2743C" w:rsidRDefault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3B8BDB41" w14:textId="77777777" w:rsidR="00921641" w:rsidRPr="00F2743C" w:rsidRDefault="00921641">
            <w:pPr>
              <w:rPr>
                <w:rFonts w:cstheme="minorHAnsi"/>
              </w:rPr>
            </w:pPr>
          </w:p>
        </w:tc>
      </w:tr>
      <w:tr w:rsidR="00921641" w:rsidRPr="00F2743C" w14:paraId="08A8CD60" w14:textId="77777777" w:rsidTr="00872C70">
        <w:tc>
          <w:tcPr>
            <w:tcW w:w="8995" w:type="dxa"/>
            <w:gridSpan w:val="3"/>
          </w:tcPr>
          <w:p w14:paraId="68E4421E" w14:textId="6115DB09" w:rsidR="00921641" w:rsidRPr="00F2743C" w:rsidRDefault="00921641" w:rsidP="00921641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F2743C">
              <w:rPr>
                <w:rFonts w:cstheme="minorHAnsi"/>
                <w:b/>
              </w:rPr>
              <w:t>Vzdelávanie a ľudské zdroje</w:t>
            </w:r>
          </w:p>
        </w:tc>
      </w:tr>
      <w:tr w:rsidR="00921641" w:rsidRPr="00F2743C" w14:paraId="76D6CE66" w14:textId="77777777" w:rsidTr="00A67ADB">
        <w:tc>
          <w:tcPr>
            <w:tcW w:w="5935" w:type="dxa"/>
          </w:tcPr>
          <w:p w14:paraId="17A1F079" w14:textId="1762F6F7" w:rsidR="00921641" w:rsidRPr="00F2743C" w:rsidRDefault="00921641" w:rsidP="00921641">
            <w:pPr>
              <w:spacing w:line="360" w:lineRule="auto"/>
              <w:jc w:val="both"/>
              <w:rPr>
                <w:rFonts w:cstheme="minorHAnsi"/>
                <w:lang w:eastAsia="sk-SK"/>
              </w:rPr>
            </w:pPr>
            <w:r w:rsidRPr="009D6ADE">
              <w:rPr>
                <w:rFonts w:cstheme="minorHAnsi"/>
              </w:rPr>
              <w:t>rekonštrukcia školských budov</w:t>
            </w:r>
            <w:r w:rsidRPr="00F2743C">
              <w:rPr>
                <w:rFonts w:cstheme="minorHAnsi"/>
              </w:rPr>
              <w:t xml:space="preserve"> </w:t>
            </w:r>
          </w:p>
        </w:tc>
        <w:tc>
          <w:tcPr>
            <w:tcW w:w="1620" w:type="dxa"/>
          </w:tcPr>
          <w:p w14:paraId="3A932354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39BF3165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</w:tr>
      <w:tr w:rsidR="00921641" w:rsidRPr="00F2743C" w14:paraId="62E1A79A" w14:textId="77777777" w:rsidTr="00A67ADB">
        <w:tc>
          <w:tcPr>
            <w:tcW w:w="5935" w:type="dxa"/>
          </w:tcPr>
          <w:p w14:paraId="29B90FAC" w14:textId="533AC874" w:rsidR="00921641" w:rsidRPr="00F2743C" w:rsidRDefault="00921641" w:rsidP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zriadenie špecializovaných učební</w:t>
            </w:r>
          </w:p>
        </w:tc>
        <w:tc>
          <w:tcPr>
            <w:tcW w:w="1620" w:type="dxa"/>
          </w:tcPr>
          <w:p w14:paraId="3B9B13A0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474CA84F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</w:tr>
      <w:tr w:rsidR="00921641" w:rsidRPr="00F2743C" w14:paraId="181D5BF9" w14:textId="77777777" w:rsidTr="00A67ADB">
        <w:tc>
          <w:tcPr>
            <w:tcW w:w="5935" w:type="dxa"/>
          </w:tcPr>
          <w:p w14:paraId="05E7B509" w14:textId="674C1689" w:rsidR="00921641" w:rsidRPr="00F2743C" w:rsidRDefault="00921641" w:rsidP="00921641">
            <w:pPr>
              <w:rPr>
                <w:rFonts w:cstheme="minorHAnsi"/>
              </w:rPr>
            </w:pPr>
            <w:r w:rsidRPr="00F2743C">
              <w:rPr>
                <w:rFonts w:cstheme="minorHAnsi"/>
              </w:rPr>
              <w:t>rozšírenie kapacity materských škôl</w:t>
            </w:r>
          </w:p>
        </w:tc>
        <w:tc>
          <w:tcPr>
            <w:tcW w:w="1620" w:type="dxa"/>
          </w:tcPr>
          <w:p w14:paraId="2518D7F0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  <w:tc>
          <w:tcPr>
            <w:tcW w:w="1440" w:type="dxa"/>
          </w:tcPr>
          <w:p w14:paraId="4520D878" w14:textId="77777777" w:rsidR="00921641" w:rsidRPr="00F2743C" w:rsidRDefault="00921641" w:rsidP="00921641">
            <w:pPr>
              <w:rPr>
                <w:rFonts w:cstheme="minorHAnsi"/>
              </w:rPr>
            </w:pPr>
          </w:p>
        </w:tc>
      </w:tr>
    </w:tbl>
    <w:p w14:paraId="5D9FAFD8" w14:textId="77777777" w:rsidR="00921641" w:rsidRDefault="00921641"/>
    <w:p w14:paraId="55F76883" w14:textId="5771920C" w:rsidR="008C1D49" w:rsidRPr="002A7DB4" w:rsidRDefault="002A7DB4" w:rsidP="007B349B">
      <w:pPr>
        <w:pStyle w:val="Odsekzoznamu"/>
        <w:numPr>
          <w:ilvl w:val="0"/>
          <w:numId w:val="1"/>
        </w:numPr>
        <w:spacing w:after="0"/>
        <w:rPr>
          <w:i/>
          <w:iCs/>
          <w:sz w:val="24"/>
          <w:szCs w:val="24"/>
        </w:rPr>
      </w:pPr>
      <w:r w:rsidRPr="002A7DB4">
        <w:rPr>
          <w:b/>
          <w:bCs/>
          <w:i/>
          <w:iCs/>
          <w:sz w:val="24"/>
          <w:szCs w:val="24"/>
        </w:rPr>
        <w:t>V</w:t>
      </w:r>
      <w:r w:rsidR="007B349B" w:rsidRPr="002A7DB4">
        <w:rPr>
          <w:b/>
          <w:bCs/>
          <w:i/>
          <w:iCs/>
          <w:sz w:val="24"/>
          <w:szCs w:val="24"/>
        </w:rPr>
        <w:t xml:space="preserve">áš názor na ťažiská </w:t>
      </w:r>
      <w:r w:rsidR="00F2743C" w:rsidRPr="002A7DB4">
        <w:rPr>
          <w:b/>
          <w:bCs/>
          <w:i/>
          <w:iCs/>
          <w:sz w:val="24"/>
          <w:szCs w:val="24"/>
        </w:rPr>
        <w:t xml:space="preserve">novej </w:t>
      </w:r>
      <w:r w:rsidR="007B349B" w:rsidRPr="002A7DB4">
        <w:rPr>
          <w:b/>
          <w:bCs/>
          <w:i/>
          <w:iCs/>
          <w:sz w:val="24"/>
          <w:szCs w:val="24"/>
        </w:rPr>
        <w:t>rozvojovej stratégie</w:t>
      </w:r>
      <w:r w:rsidRPr="002A7DB4">
        <w:rPr>
          <w:b/>
          <w:bCs/>
          <w:i/>
          <w:iCs/>
          <w:sz w:val="24"/>
          <w:szCs w:val="24"/>
        </w:rPr>
        <w:t xml:space="preserve">? </w:t>
      </w:r>
      <w:r w:rsidRPr="002A7DB4">
        <w:rPr>
          <w:i/>
          <w:iCs/>
          <w:sz w:val="24"/>
          <w:szCs w:val="24"/>
        </w:rPr>
        <w:t>(</w:t>
      </w:r>
      <w:r w:rsidR="007B349B" w:rsidRPr="002A7DB4">
        <w:rPr>
          <w:i/>
          <w:iCs/>
          <w:sz w:val="24"/>
          <w:szCs w:val="24"/>
        </w:rPr>
        <w:t>A</w:t>
      </w:r>
      <w:r w:rsidR="008C1D49" w:rsidRPr="002A7DB4">
        <w:rPr>
          <w:i/>
          <w:iCs/>
          <w:sz w:val="24"/>
          <w:szCs w:val="24"/>
        </w:rPr>
        <w:t>ko by ste rozdelili zdroje medzi nasledovnými rozvojovými témami</w:t>
      </w:r>
      <w:r w:rsidR="007B349B" w:rsidRPr="002A7DB4">
        <w:rPr>
          <w:i/>
          <w:iCs/>
          <w:sz w:val="24"/>
          <w:szCs w:val="24"/>
        </w:rPr>
        <w:t>? Máte k dispozícii 100</w:t>
      </w:r>
      <w:r w:rsidR="005C626A" w:rsidRPr="002A7DB4">
        <w:rPr>
          <w:i/>
          <w:iCs/>
          <w:sz w:val="24"/>
          <w:szCs w:val="24"/>
        </w:rPr>
        <w:t xml:space="preserve">% </w:t>
      </w:r>
      <w:r>
        <w:rPr>
          <w:i/>
          <w:iCs/>
          <w:sz w:val="24"/>
          <w:szCs w:val="24"/>
        </w:rPr>
        <w:t xml:space="preserve">- </w:t>
      </w:r>
      <w:r w:rsidR="005C626A" w:rsidRPr="002A7DB4">
        <w:rPr>
          <w:i/>
          <w:iCs/>
          <w:sz w:val="24"/>
          <w:szCs w:val="24"/>
        </w:rPr>
        <w:t>rozdeliť percentá podľa oblastí rozvoja</w:t>
      </w:r>
      <w:r>
        <w:rPr>
          <w:i/>
          <w:iCs/>
          <w:sz w:val="24"/>
          <w:szCs w:val="24"/>
        </w:rPr>
        <w:t>.)</w:t>
      </w:r>
    </w:p>
    <w:tbl>
      <w:tblPr>
        <w:tblStyle w:val="Mriekatabuky"/>
        <w:tblW w:w="9209" w:type="dxa"/>
        <w:tblLook w:val="04A0" w:firstRow="1" w:lastRow="0" w:firstColumn="1" w:lastColumn="0" w:noHBand="0" w:noVBand="1"/>
      </w:tblPr>
      <w:tblGrid>
        <w:gridCol w:w="7465"/>
        <w:gridCol w:w="1744"/>
      </w:tblGrid>
      <w:tr w:rsidR="008C1D49" w:rsidRPr="002A7DB4" w14:paraId="46B75067" w14:textId="77777777" w:rsidTr="002A7DB4">
        <w:tc>
          <w:tcPr>
            <w:tcW w:w="7465" w:type="dxa"/>
          </w:tcPr>
          <w:p w14:paraId="27CA7C78" w14:textId="62969191" w:rsidR="008C1D49" w:rsidRPr="002A7DB4" w:rsidRDefault="007B349B">
            <w:pPr>
              <w:rPr>
                <w:rFonts w:cstheme="minorHAnsi"/>
                <w:b/>
                <w:bCs/>
              </w:rPr>
            </w:pPr>
            <w:r w:rsidRPr="002A7DB4">
              <w:rPr>
                <w:rFonts w:cstheme="minorHAnsi"/>
                <w:b/>
                <w:bCs/>
              </w:rPr>
              <w:t>Oblasť</w:t>
            </w:r>
          </w:p>
        </w:tc>
        <w:tc>
          <w:tcPr>
            <w:tcW w:w="1744" w:type="dxa"/>
          </w:tcPr>
          <w:p w14:paraId="44853E64" w14:textId="78CF62C5" w:rsidR="008C1D49" w:rsidRPr="002A7DB4" w:rsidRDefault="002A7DB4">
            <w:pPr>
              <w:rPr>
                <w:rFonts w:cstheme="minorHAnsi"/>
                <w:b/>
                <w:bCs/>
              </w:rPr>
            </w:pPr>
            <w:r w:rsidRPr="002A7DB4">
              <w:rPr>
                <w:rFonts w:cstheme="minorHAnsi"/>
                <w:b/>
                <w:bCs/>
              </w:rPr>
              <w:t>% (celkom musí byť 100%)</w:t>
            </w:r>
          </w:p>
        </w:tc>
      </w:tr>
      <w:tr w:rsidR="008C1D49" w:rsidRPr="002A7DB4" w14:paraId="3457D160" w14:textId="77777777" w:rsidTr="002A7DB4">
        <w:tc>
          <w:tcPr>
            <w:tcW w:w="7465" w:type="dxa"/>
          </w:tcPr>
          <w:p w14:paraId="0194639A" w14:textId="37EF1203" w:rsidR="008C1D49" w:rsidRPr="009D6ADE" w:rsidRDefault="009D6ADE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7B349B" w:rsidRPr="009D6ADE">
              <w:rPr>
                <w:rFonts w:cstheme="minorHAnsi"/>
              </w:rPr>
              <w:t>polupráca medzi poľnohospodárskymi a spracovateľskými subjektmi</w:t>
            </w:r>
          </w:p>
        </w:tc>
        <w:tc>
          <w:tcPr>
            <w:tcW w:w="1744" w:type="dxa"/>
          </w:tcPr>
          <w:p w14:paraId="6D67709B" w14:textId="77777777" w:rsidR="008C1D49" w:rsidRPr="002A7DB4" w:rsidRDefault="008C1D49">
            <w:pPr>
              <w:rPr>
                <w:rFonts w:cstheme="minorHAnsi"/>
              </w:rPr>
            </w:pPr>
          </w:p>
        </w:tc>
      </w:tr>
      <w:tr w:rsidR="008C1D49" w:rsidRPr="002A7DB4" w14:paraId="27316074" w14:textId="77777777" w:rsidTr="002A7DB4">
        <w:tc>
          <w:tcPr>
            <w:tcW w:w="7465" w:type="dxa"/>
          </w:tcPr>
          <w:p w14:paraId="280810B1" w14:textId="3DFF2028" w:rsidR="008C1D49" w:rsidRPr="009D6ADE" w:rsidRDefault="009D6ADE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7B349B" w:rsidRPr="009D6ADE">
              <w:rPr>
                <w:rFonts w:cstheme="minorHAnsi"/>
              </w:rPr>
              <w:t>odpora podnikateľských aktivít s cieľom rozvoja vidieckeho hospodárstva</w:t>
            </w:r>
          </w:p>
        </w:tc>
        <w:tc>
          <w:tcPr>
            <w:tcW w:w="1744" w:type="dxa"/>
          </w:tcPr>
          <w:p w14:paraId="1DB44114" w14:textId="77777777" w:rsidR="008C1D49" w:rsidRPr="002A7DB4" w:rsidRDefault="008C1D49">
            <w:pPr>
              <w:rPr>
                <w:rFonts w:cstheme="minorHAnsi"/>
              </w:rPr>
            </w:pPr>
          </w:p>
        </w:tc>
      </w:tr>
      <w:tr w:rsidR="008C1D49" w:rsidRPr="002A7DB4" w14:paraId="63877619" w14:textId="77777777" w:rsidTr="002A7DB4">
        <w:tc>
          <w:tcPr>
            <w:tcW w:w="7465" w:type="dxa"/>
          </w:tcPr>
          <w:p w14:paraId="2C4E00DB" w14:textId="227B42A3" w:rsidR="008C1D49" w:rsidRPr="009D6ADE" w:rsidRDefault="009D6ADE">
            <w:pPr>
              <w:rPr>
                <w:rFonts w:cstheme="minorHAnsi"/>
              </w:rPr>
            </w:pPr>
            <w:r>
              <w:rPr>
                <w:rFonts w:cstheme="minorHAnsi"/>
              </w:rPr>
              <w:t>R</w:t>
            </w:r>
            <w:r w:rsidR="007B349B" w:rsidRPr="009D6ADE">
              <w:rPr>
                <w:rFonts w:cstheme="minorHAnsi"/>
              </w:rPr>
              <w:t>ozvoj obcí, miestnej infraštruktúry, základných služieb a spoločenského a komunitného života</w:t>
            </w:r>
          </w:p>
        </w:tc>
        <w:tc>
          <w:tcPr>
            <w:tcW w:w="1744" w:type="dxa"/>
          </w:tcPr>
          <w:p w14:paraId="21841788" w14:textId="77777777" w:rsidR="008C1D49" w:rsidRPr="002A7DB4" w:rsidRDefault="008C1D49">
            <w:pPr>
              <w:rPr>
                <w:rFonts w:cstheme="minorHAnsi"/>
              </w:rPr>
            </w:pPr>
          </w:p>
        </w:tc>
      </w:tr>
      <w:tr w:rsidR="008C1D49" w:rsidRPr="002A7DB4" w14:paraId="235067D6" w14:textId="77777777" w:rsidTr="002A7DB4">
        <w:tc>
          <w:tcPr>
            <w:tcW w:w="7465" w:type="dxa"/>
          </w:tcPr>
          <w:p w14:paraId="5ECA980A" w14:textId="59DB3054" w:rsidR="008C1D49" w:rsidRPr="009D6ADE" w:rsidRDefault="007B349B">
            <w:pPr>
              <w:rPr>
                <w:rFonts w:cstheme="minorHAnsi"/>
              </w:rPr>
            </w:pPr>
            <w:r w:rsidRPr="009D6ADE">
              <w:rPr>
                <w:rFonts w:cstheme="minorHAnsi"/>
              </w:rPr>
              <w:t>Podpora sociálno – ekonomického zdieľania vertikálnych služieb (spoločné obecné úrady, spoločné obecné služby atď.)</w:t>
            </w:r>
          </w:p>
        </w:tc>
        <w:tc>
          <w:tcPr>
            <w:tcW w:w="1744" w:type="dxa"/>
          </w:tcPr>
          <w:p w14:paraId="783EFBD7" w14:textId="77777777" w:rsidR="008C1D49" w:rsidRPr="002A7DB4" w:rsidRDefault="008C1D49">
            <w:pPr>
              <w:rPr>
                <w:rFonts w:cstheme="minorHAnsi"/>
              </w:rPr>
            </w:pPr>
          </w:p>
        </w:tc>
      </w:tr>
    </w:tbl>
    <w:p w14:paraId="678E5E1E" w14:textId="77777777" w:rsidR="00F2743C" w:rsidRDefault="00F2743C"/>
    <w:p w14:paraId="101885CF" w14:textId="32F07648" w:rsidR="00F2743C" w:rsidRPr="002A7DB4" w:rsidRDefault="00F2743C" w:rsidP="002A7DB4">
      <w:pPr>
        <w:pStyle w:val="Bezriadkovania"/>
        <w:numPr>
          <w:ilvl w:val="0"/>
          <w:numId w:val="1"/>
        </w:numPr>
        <w:rPr>
          <w:b/>
          <w:bCs/>
          <w:sz w:val="24"/>
          <w:szCs w:val="24"/>
        </w:rPr>
      </w:pPr>
      <w:r w:rsidRPr="002A7DB4">
        <w:rPr>
          <w:b/>
          <w:bCs/>
          <w:sz w:val="24"/>
          <w:szCs w:val="24"/>
        </w:rPr>
        <w:t>Vaše konkrétne návrh</w:t>
      </w:r>
      <w:r w:rsidRPr="009D6ADE">
        <w:rPr>
          <w:b/>
          <w:bCs/>
          <w:sz w:val="24"/>
          <w:szCs w:val="24"/>
        </w:rPr>
        <w:t xml:space="preserve">y </w:t>
      </w:r>
      <w:r w:rsidR="002A7DB4" w:rsidRPr="009D6ADE">
        <w:rPr>
          <w:b/>
          <w:bCs/>
          <w:sz w:val="24"/>
          <w:szCs w:val="24"/>
        </w:rPr>
        <w:t>(projekty, názov investície, atď.)</w:t>
      </w:r>
      <w:r w:rsidR="002A7DB4">
        <w:rPr>
          <w:b/>
          <w:bCs/>
          <w:sz w:val="24"/>
          <w:szCs w:val="24"/>
        </w:rPr>
        <w:t xml:space="preserve"> </w:t>
      </w:r>
      <w:r w:rsidRPr="002A7DB4">
        <w:rPr>
          <w:b/>
          <w:bCs/>
          <w:sz w:val="24"/>
          <w:szCs w:val="24"/>
        </w:rPr>
        <w:t>p</w:t>
      </w:r>
      <w:r w:rsidRPr="009D6ADE">
        <w:rPr>
          <w:b/>
          <w:bCs/>
          <w:sz w:val="24"/>
          <w:szCs w:val="24"/>
        </w:rPr>
        <w:t>re Stratégi</w:t>
      </w:r>
      <w:r w:rsidR="006E5BFF" w:rsidRPr="009D6ADE">
        <w:rPr>
          <w:b/>
          <w:bCs/>
          <w:sz w:val="24"/>
          <w:szCs w:val="24"/>
        </w:rPr>
        <w:t>u</w:t>
      </w:r>
      <w:r w:rsidRPr="009D6ADE">
        <w:rPr>
          <w:b/>
          <w:bCs/>
          <w:sz w:val="24"/>
          <w:szCs w:val="24"/>
        </w:rPr>
        <w:t xml:space="preserve"> miestneho rozvoja MAS Stará Čierna vo</w:t>
      </w:r>
      <w:r w:rsidRPr="002A7DB4">
        <w:rPr>
          <w:b/>
          <w:bCs/>
          <w:sz w:val="24"/>
          <w:szCs w:val="24"/>
        </w:rPr>
        <w:t>da</w:t>
      </w:r>
      <w:r w:rsidR="002A7DB4">
        <w:rPr>
          <w:b/>
          <w:bCs/>
          <w:sz w:val="24"/>
          <w:szCs w:val="24"/>
        </w:rPr>
        <w:t xml:space="preserve"> </w:t>
      </w:r>
      <w:r w:rsidR="002A7DB4" w:rsidRPr="002A7DB4">
        <w:rPr>
          <w:i/>
          <w:iCs/>
          <w:sz w:val="24"/>
          <w:szCs w:val="24"/>
        </w:rPr>
        <w:t>(dopísať návrhy)</w:t>
      </w:r>
      <w:r w:rsidRPr="002A7DB4">
        <w:rPr>
          <w:i/>
          <w:iCs/>
          <w:sz w:val="24"/>
          <w:szCs w:val="24"/>
        </w:rPr>
        <w:t>:</w:t>
      </w:r>
    </w:p>
    <w:p w14:paraId="605D97A0" w14:textId="77777777" w:rsidR="00F2743C" w:rsidRDefault="00F2743C" w:rsidP="00F2743C">
      <w:pPr>
        <w:pStyle w:val="Bezriadkovania"/>
      </w:pPr>
    </w:p>
    <w:p w14:paraId="5B595A33" w14:textId="77777777" w:rsidR="00F2743C" w:rsidRDefault="00F2743C" w:rsidP="00F2743C">
      <w:pPr>
        <w:pStyle w:val="Bezriadkovania"/>
      </w:pPr>
    </w:p>
    <w:p w14:paraId="56E254DB" w14:textId="75481B28" w:rsidR="00F2743C" w:rsidRDefault="002A7DB4" w:rsidP="00F2743C">
      <w:pPr>
        <w:pStyle w:val="Bezriadkovania"/>
      </w:pPr>
      <w:r>
        <w:t>...............................................................................................................................................................</w:t>
      </w:r>
    </w:p>
    <w:p w14:paraId="70ADED49" w14:textId="77777777" w:rsidR="002A7DB4" w:rsidRDefault="002A7DB4" w:rsidP="00F2743C">
      <w:pPr>
        <w:pStyle w:val="Bezriadkovania"/>
      </w:pPr>
    </w:p>
    <w:p w14:paraId="2FE6BF4A" w14:textId="77777777" w:rsidR="002A7DB4" w:rsidRDefault="002A7DB4" w:rsidP="00F2743C">
      <w:pPr>
        <w:pStyle w:val="Bezriadkovania"/>
      </w:pPr>
    </w:p>
    <w:p w14:paraId="75B5B3E3" w14:textId="56C314E2" w:rsidR="002A7DB4" w:rsidRDefault="002A7DB4" w:rsidP="00F2743C">
      <w:pPr>
        <w:pStyle w:val="Bezriadkovania"/>
      </w:pPr>
      <w:r>
        <w:t>...............................................................................................................................................................</w:t>
      </w:r>
    </w:p>
    <w:p w14:paraId="7C05956D" w14:textId="77777777" w:rsidR="002A7DB4" w:rsidRDefault="002A7DB4" w:rsidP="00F2743C">
      <w:pPr>
        <w:pStyle w:val="Bezriadkovania"/>
      </w:pPr>
    </w:p>
    <w:p w14:paraId="143F3E98" w14:textId="77777777" w:rsidR="002A7DB4" w:rsidRDefault="002A7DB4" w:rsidP="00F2743C">
      <w:pPr>
        <w:pStyle w:val="Bezriadkovania"/>
      </w:pPr>
    </w:p>
    <w:p w14:paraId="16F5B769" w14:textId="6B8A03B8" w:rsidR="002A7DB4" w:rsidRDefault="002A7DB4" w:rsidP="00F2743C">
      <w:pPr>
        <w:pStyle w:val="Bezriadkovania"/>
      </w:pPr>
      <w:r>
        <w:t>...............................................................................................................................................................</w:t>
      </w:r>
    </w:p>
    <w:p w14:paraId="3F095F80" w14:textId="77777777" w:rsidR="00F2743C" w:rsidRPr="00F2743C" w:rsidRDefault="00F2743C" w:rsidP="00F2743C">
      <w:pPr>
        <w:pStyle w:val="Bezriadkovania"/>
      </w:pPr>
    </w:p>
    <w:sectPr w:rsidR="00F2743C" w:rsidRPr="00F274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0D04"/>
    <w:multiLevelType w:val="hybridMultilevel"/>
    <w:tmpl w:val="DE1C96F0"/>
    <w:lvl w:ilvl="0" w:tplc="15E8C2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52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41"/>
    <w:rsid w:val="00092913"/>
    <w:rsid w:val="000B53F7"/>
    <w:rsid w:val="001D563D"/>
    <w:rsid w:val="002974AA"/>
    <w:rsid w:val="002A7DB4"/>
    <w:rsid w:val="00353560"/>
    <w:rsid w:val="005C626A"/>
    <w:rsid w:val="005E566E"/>
    <w:rsid w:val="006E5BFF"/>
    <w:rsid w:val="007B349B"/>
    <w:rsid w:val="008A0DC2"/>
    <w:rsid w:val="008C1D49"/>
    <w:rsid w:val="008D03E2"/>
    <w:rsid w:val="00921641"/>
    <w:rsid w:val="009D6ADE"/>
    <w:rsid w:val="00BC3AD0"/>
    <w:rsid w:val="00DD1C12"/>
    <w:rsid w:val="00F2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E3AB7"/>
  <w15:chartTrackingRefBased/>
  <w15:docId w15:val="{2D4FB075-977E-4D77-8516-9869365C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21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921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216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21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216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21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21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21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21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16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9216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9216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2164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2164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216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216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216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2164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21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21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21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21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21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2164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2164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2164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16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164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21641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92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7B349B"/>
    <w:pPr>
      <w:spacing w:after="0" w:line="240" w:lineRule="auto"/>
    </w:pPr>
    <w:rPr>
      <w:rFonts w:ascii="Calibri" w:eastAsia="Times New Roman" w:hAnsi="Calibri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Lajos</dc:creator>
  <cp:keywords/>
  <dc:description/>
  <cp:lastModifiedBy>Obec Dolné Saliby</cp:lastModifiedBy>
  <cp:revision>8</cp:revision>
  <dcterms:created xsi:type="dcterms:W3CDTF">2026-09-29T04:33:00Z</dcterms:created>
  <dcterms:modified xsi:type="dcterms:W3CDTF">2026-09-30T12:25:00Z</dcterms:modified>
</cp:coreProperties>
</file>